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  <w:gridCol w:w="4316"/>
      </w:tblGrid>
      <w:tr w:rsidR="00014363" w:rsidTr="00014363">
        <w:trPr>
          <w:trHeight w:val="1416"/>
        </w:trPr>
        <w:tc>
          <w:tcPr>
            <w:tcW w:w="5148" w:type="dxa"/>
            <w:hideMark/>
          </w:tcPr>
          <w:p w:rsidR="00014363" w:rsidRPr="00014363" w:rsidRDefault="000143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363">
              <w:rPr>
                <w:rFonts w:ascii="Times New Roman" w:hAnsi="Times New Roman"/>
                <w:sz w:val="24"/>
                <w:szCs w:val="24"/>
              </w:rPr>
              <w:t xml:space="preserve">СОГЛАСОВАНО                                      </w:t>
            </w:r>
            <w:r w:rsidRPr="00014363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</w:t>
            </w:r>
          </w:p>
          <w:p w:rsidR="00014363" w:rsidRPr="00014363" w:rsidRDefault="0001436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363">
              <w:rPr>
                <w:rFonts w:ascii="Times New Roman" w:hAnsi="Times New Roman"/>
                <w:sz w:val="24"/>
                <w:szCs w:val="24"/>
              </w:rPr>
              <w:t xml:space="preserve">Председатель Совета </w:t>
            </w:r>
          </w:p>
          <w:p w:rsidR="00014363" w:rsidRPr="00014363" w:rsidRDefault="000143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363">
              <w:rPr>
                <w:rFonts w:ascii="Times New Roman" w:hAnsi="Times New Roman"/>
                <w:sz w:val="24"/>
                <w:szCs w:val="24"/>
              </w:rPr>
              <w:t>трудового коллектива</w:t>
            </w:r>
          </w:p>
          <w:p w:rsidR="00014363" w:rsidRPr="00014363" w:rsidRDefault="000143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363">
              <w:rPr>
                <w:rFonts w:ascii="Times New Roman" w:hAnsi="Times New Roman"/>
                <w:sz w:val="24"/>
                <w:szCs w:val="24"/>
              </w:rPr>
              <w:t>_____________  Е.В. Прудникова</w:t>
            </w:r>
          </w:p>
          <w:p w:rsidR="00014363" w:rsidRPr="00014363" w:rsidRDefault="000143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363">
              <w:rPr>
                <w:rFonts w:ascii="Times New Roman" w:hAnsi="Times New Roman"/>
                <w:sz w:val="24"/>
                <w:szCs w:val="24"/>
              </w:rPr>
              <w:t>«___»___________________2018 г.</w:t>
            </w:r>
          </w:p>
        </w:tc>
        <w:tc>
          <w:tcPr>
            <w:tcW w:w="4316" w:type="dxa"/>
            <w:hideMark/>
          </w:tcPr>
          <w:p w:rsidR="00014363" w:rsidRPr="00014363" w:rsidRDefault="00014363">
            <w:pPr>
              <w:pStyle w:val="a3"/>
              <w:ind w:left="381" w:right="-464"/>
              <w:rPr>
                <w:rFonts w:ascii="Times New Roman" w:hAnsi="Times New Roman"/>
                <w:sz w:val="24"/>
                <w:szCs w:val="24"/>
              </w:rPr>
            </w:pPr>
            <w:r w:rsidRPr="00014363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014363" w:rsidRPr="00014363" w:rsidRDefault="00014363">
            <w:pPr>
              <w:pStyle w:val="a3"/>
              <w:ind w:left="381" w:right="-4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363">
              <w:rPr>
                <w:rFonts w:ascii="Times New Roman" w:hAnsi="Times New Roman"/>
                <w:sz w:val="24"/>
                <w:szCs w:val="24"/>
              </w:rPr>
              <w:t xml:space="preserve"> Директор МБУДО «Центр детского творчества «Южный» </w:t>
            </w:r>
          </w:p>
          <w:p w:rsidR="00014363" w:rsidRPr="00014363" w:rsidRDefault="00014363">
            <w:pPr>
              <w:pStyle w:val="a3"/>
              <w:ind w:left="381" w:right="-4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363">
              <w:rPr>
                <w:rFonts w:ascii="Times New Roman" w:hAnsi="Times New Roman"/>
                <w:sz w:val="24"/>
                <w:szCs w:val="24"/>
              </w:rPr>
              <w:t xml:space="preserve"> ______________ М.А. Носова</w:t>
            </w:r>
          </w:p>
          <w:p w:rsidR="00014363" w:rsidRPr="00014363" w:rsidRDefault="00014363">
            <w:pPr>
              <w:pStyle w:val="a3"/>
              <w:ind w:left="381" w:right="-464"/>
              <w:rPr>
                <w:rFonts w:ascii="Times New Roman" w:hAnsi="Times New Roman"/>
                <w:sz w:val="24"/>
                <w:szCs w:val="24"/>
              </w:rPr>
            </w:pPr>
            <w:r w:rsidRPr="00014363">
              <w:rPr>
                <w:rFonts w:ascii="Times New Roman" w:hAnsi="Times New Roman"/>
                <w:sz w:val="24"/>
                <w:szCs w:val="24"/>
              </w:rPr>
              <w:t>«___»_______________2018 г.</w:t>
            </w:r>
          </w:p>
        </w:tc>
      </w:tr>
    </w:tbl>
    <w:p w:rsidR="00014363" w:rsidRDefault="00014363" w:rsidP="00014363">
      <w:pPr>
        <w:pStyle w:val="a3"/>
        <w:ind w:left="4678"/>
      </w:pPr>
    </w:p>
    <w:p w:rsidR="00014363" w:rsidRDefault="00014363" w:rsidP="00014363">
      <w:pPr>
        <w:jc w:val="center"/>
        <w:rPr>
          <w:b/>
          <w:bCs/>
        </w:rPr>
      </w:pPr>
    </w:p>
    <w:p w:rsidR="00014363" w:rsidRPr="00014363" w:rsidRDefault="00014363" w:rsidP="00014363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14363">
        <w:rPr>
          <w:rFonts w:ascii="Times New Roman" w:hAnsi="Times New Roman"/>
          <w:b/>
          <w:sz w:val="24"/>
          <w:szCs w:val="24"/>
        </w:rPr>
        <w:t xml:space="preserve">5. </w:t>
      </w:r>
      <w:r w:rsidR="005E1320" w:rsidRPr="00014363">
        <w:rPr>
          <w:rFonts w:ascii="Times New Roman" w:hAnsi="Times New Roman"/>
          <w:b/>
          <w:sz w:val="24"/>
          <w:szCs w:val="24"/>
          <w:lang w:eastAsia="ru-RU"/>
        </w:rPr>
        <w:t>Положение об антикоррупционной политике</w:t>
      </w:r>
      <w:r w:rsidRPr="0001436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E1320" w:rsidRPr="00014363" w:rsidRDefault="00014363" w:rsidP="00014363">
      <w:pPr>
        <w:pStyle w:val="a3"/>
        <w:jc w:val="center"/>
        <w:rPr>
          <w:b/>
          <w:sz w:val="24"/>
          <w:szCs w:val="24"/>
          <w:lang w:eastAsia="ru-RU"/>
        </w:rPr>
      </w:pPr>
      <w:r w:rsidRPr="00014363">
        <w:rPr>
          <w:rFonts w:ascii="Times New Roman" w:hAnsi="Times New Roman"/>
          <w:b/>
          <w:sz w:val="24"/>
          <w:szCs w:val="24"/>
        </w:rPr>
        <w:t>МБУДО «Центр детского творчества «Южный»</w:t>
      </w:r>
    </w:p>
    <w:p w:rsidR="005E1320" w:rsidRPr="00014363" w:rsidRDefault="00014363" w:rsidP="005E132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E1320" w:rsidRPr="00014363" w:rsidRDefault="005E1320" w:rsidP="00014363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14363">
        <w:rPr>
          <w:rFonts w:ascii="Times New Roman" w:hAnsi="Times New Roman"/>
          <w:b/>
          <w:color w:val="00000A"/>
          <w:sz w:val="24"/>
          <w:szCs w:val="24"/>
          <w:shd w:val="clear" w:color="auto" w:fill="FFFFFF"/>
          <w:lang w:eastAsia="ru-RU"/>
        </w:rPr>
        <w:t>1.Общие положения.</w:t>
      </w:r>
    </w:p>
    <w:p w:rsidR="005E1320" w:rsidRPr="00014363" w:rsidRDefault="005E1320" w:rsidP="0001436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1.1. Настоящая Антикоррупционная политика (далее – «Политика») является базовым документом </w:t>
      </w:r>
      <w:r w:rsid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МБУДО «ЦДТ «Южный»</w:t>
      </w: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(далее – Учреждение), определяющим ключевые принципы и требования, направленные на предотвращение коррупции и соблюдение норм антикоррупционного законодательства Российской Федерации, работниками и иными лицами, которые могут действовать от имени Учреждения. </w:t>
      </w:r>
    </w:p>
    <w:p w:rsidR="005E1320" w:rsidRPr="00014363" w:rsidRDefault="005E1320" w:rsidP="0001436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1.2. Антикоррупционная политика   разработана на основе Федерального закона Российской Федерации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 от 08.11.2013.</w:t>
      </w:r>
    </w:p>
    <w:p w:rsidR="005E1320" w:rsidRPr="00014363" w:rsidRDefault="005E1320" w:rsidP="0001436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Нормативными актами, регулирующими антикоррупционную политику Учреждения являются</w:t>
      </w:r>
      <w:proofErr w:type="gramEnd"/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также ФЗ № 273 «Об образовании в Российской Федерации», закон «О контрактной системе в сфере закупок товаров, работ, услуг для обеспечения государственных и муниципальных нужд», Устав Учреждения, «регламент контрактной службы» и другие локальные акты.</w:t>
      </w:r>
    </w:p>
    <w:p w:rsidR="005E1320" w:rsidRPr="00014363" w:rsidRDefault="005E1320" w:rsidP="0001436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1.3.   Настоящей     Антикоррупционной     политикой       устанавливаются: </w:t>
      </w:r>
    </w:p>
    <w:p w:rsidR="005E1320" w:rsidRPr="00014363" w:rsidRDefault="005E1320" w:rsidP="000143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основные принципы противодействия коррупции;</w:t>
      </w:r>
    </w:p>
    <w:p w:rsidR="005E1320" w:rsidRPr="00014363" w:rsidRDefault="005E1320" w:rsidP="000143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правовые и организационные основы предупреждения коррупции и борьбы с ней; </w:t>
      </w:r>
    </w:p>
    <w:p w:rsidR="005E1320" w:rsidRPr="00014363" w:rsidRDefault="005E1320" w:rsidP="000143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минимизации и (или) ликвидации последствий коррупционных правонарушений. </w:t>
      </w:r>
    </w:p>
    <w:p w:rsidR="005E1320" w:rsidRPr="00014363" w:rsidRDefault="005E1320" w:rsidP="0001436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Антикоррупционная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5E1320" w:rsidRPr="00014363" w:rsidRDefault="005E1320" w:rsidP="0001436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В соответствии со ст.13.3 Федерального закона № 273-ФЗ меры по предупреждению коррупции, принимаемые в организации, могут включать:</w:t>
      </w:r>
    </w:p>
    <w:p w:rsidR="005E1320" w:rsidRPr="00014363" w:rsidRDefault="005E1320" w:rsidP="00014363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1) определение должностных лиц, ответственных за профилактику коррупционных и иных правонарушений;</w:t>
      </w:r>
    </w:p>
    <w:p w:rsidR="005E1320" w:rsidRPr="00014363" w:rsidRDefault="005E1320" w:rsidP="00014363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2) сотрудничество Учреждения с правоохранительными органами;</w:t>
      </w:r>
    </w:p>
    <w:p w:rsidR="005E1320" w:rsidRPr="00014363" w:rsidRDefault="005E1320" w:rsidP="00014363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5E1320" w:rsidRPr="00014363" w:rsidRDefault="005E1320" w:rsidP="00014363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4) принятие кодекса этики и служебного поведения работников Учреждения;</w:t>
      </w:r>
    </w:p>
    <w:p w:rsidR="005E1320" w:rsidRPr="00014363" w:rsidRDefault="005E1320" w:rsidP="00014363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5) предотвращение и урегулирование конфликта интересов;</w:t>
      </w:r>
    </w:p>
    <w:p w:rsidR="005E1320" w:rsidRPr="00014363" w:rsidRDefault="005E1320" w:rsidP="00014363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5E1320" w:rsidRPr="00014363" w:rsidRDefault="005E1320" w:rsidP="0001436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Антикоррупционная политика Учреждения направлена на реализацию данных мер.</w:t>
      </w:r>
    </w:p>
    <w:p w:rsidR="005E1320" w:rsidRPr="00014363" w:rsidRDefault="005E1320" w:rsidP="0001436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1.4.   Для целей настоящей Антикоррупционной политики используются следующие основные понятия: </w:t>
      </w:r>
    </w:p>
    <w:p w:rsidR="005E1320" w:rsidRPr="00014363" w:rsidRDefault="005E1320" w:rsidP="0001436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F5AFD">
        <w:rPr>
          <w:rFonts w:ascii="Times New Roman" w:hAnsi="Times New Roman"/>
          <w:i/>
          <w:color w:val="00000A"/>
          <w:sz w:val="24"/>
          <w:szCs w:val="24"/>
          <w:shd w:val="clear" w:color="auto" w:fill="FFFFFF"/>
          <w:lang w:eastAsia="ru-RU"/>
        </w:rPr>
        <w:t>Коррупция</w:t>
      </w: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</w:t>
      </w: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lastRenderedPageBreak/>
        <w:t>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25.12.2008 № 273-ФЗ «О противодействии коррупции»).</w:t>
      </w:r>
    </w:p>
    <w:p w:rsidR="005E1320" w:rsidRPr="00014363" w:rsidRDefault="005E1320" w:rsidP="0001436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AFD">
        <w:rPr>
          <w:rFonts w:ascii="Times New Roman" w:hAnsi="Times New Roman"/>
          <w:i/>
          <w:color w:val="00000A"/>
          <w:sz w:val="24"/>
          <w:szCs w:val="24"/>
          <w:shd w:val="clear" w:color="auto" w:fill="FFFFFF"/>
          <w:lang w:eastAsia="ru-RU"/>
        </w:rPr>
        <w:t>Противодействие коррупции</w:t>
      </w: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25.12.2008 № 273-ФЗ «О противодействии коррупции»):</w:t>
      </w:r>
    </w:p>
    <w:p w:rsidR="005E1320" w:rsidRPr="00014363" w:rsidRDefault="005E1320" w:rsidP="0001436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5E1320" w:rsidRPr="00014363" w:rsidRDefault="005E1320" w:rsidP="0001436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5E1320" w:rsidRPr="00014363" w:rsidRDefault="005E1320" w:rsidP="0001436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по минимизации и (или) ликвидации последствий коррупционных правонарушений.</w:t>
      </w:r>
    </w:p>
    <w:p w:rsidR="005E1320" w:rsidRPr="00014363" w:rsidRDefault="005E1320" w:rsidP="0001436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AFD">
        <w:rPr>
          <w:rFonts w:ascii="Times New Roman" w:hAnsi="Times New Roman"/>
          <w:i/>
          <w:color w:val="00000A"/>
          <w:sz w:val="24"/>
          <w:szCs w:val="24"/>
          <w:shd w:val="clear" w:color="auto" w:fill="FFFFFF"/>
          <w:lang w:eastAsia="ru-RU"/>
        </w:rPr>
        <w:t>Учреждение</w:t>
      </w: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5E1320" w:rsidRPr="00014363" w:rsidRDefault="005E1320" w:rsidP="0001436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AFD">
        <w:rPr>
          <w:rFonts w:ascii="Times New Roman" w:hAnsi="Times New Roman"/>
          <w:i/>
          <w:color w:val="00000A"/>
          <w:sz w:val="24"/>
          <w:szCs w:val="24"/>
          <w:shd w:val="clear" w:color="auto" w:fill="FFFFFF"/>
          <w:lang w:eastAsia="ru-RU"/>
        </w:rPr>
        <w:t>Контрагент</w:t>
      </w: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5E1320" w:rsidRPr="00014363" w:rsidRDefault="005E1320" w:rsidP="0001436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F5AFD">
        <w:rPr>
          <w:rFonts w:ascii="Times New Roman" w:hAnsi="Times New Roman"/>
          <w:i/>
          <w:color w:val="00000A"/>
          <w:sz w:val="24"/>
          <w:szCs w:val="24"/>
          <w:shd w:val="clear" w:color="auto" w:fill="FFFFFF"/>
          <w:lang w:eastAsia="ru-RU"/>
        </w:rPr>
        <w:t xml:space="preserve">Взятка </w:t>
      </w: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5E1320" w:rsidRPr="00014363" w:rsidRDefault="005E1320" w:rsidP="0001436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F5AFD">
        <w:rPr>
          <w:rFonts w:ascii="Times New Roman" w:hAnsi="Times New Roman"/>
          <w:i/>
          <w:color w:val="00000A"/>
          <w:sz w:val="24"/>
          <w:szCs w:val="24"/>
          <w:shd w:val="clear" w:color="auto" w:fill="FFFFFF"/>
          <w:lang w:eastAsia="ru-RU"/>
        </w:rPr>
        <w:t>Коммерческий подкуп</w:t>
      </w: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5E1320" w:rsidRPr="00014363" w:rsidRDefault="005E1320" w:rsidP="0001436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F5AFD">
        <w:rPr>
          <w:rFonts w:ascii="Times New Roman" w:hAnsi="Times New Roman"/>
          <w:i/>
          <w:color w:val="00000A"/>
          <w:sz w:val="24"/>
          <w:szCs w:val="24"/>
          <w:shd w:val="clear" w:color="auto" w:fill="FFFFFF"/>
          <w:lang w:eastAsia="ru-RU"/>
        </w:rPr>
        <w:t>Конфликт интересов</w:t>
      </w: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(представителем Учреждение) которой он является.</w:t>
      </w:r>
    </w:p>
    <w:p w:rsidR="005E1320" w:rsidRPr="00014363" w:rsidRDefault="005E1320" w:rsidP="0001436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F5AFD">
        <w:rPr>
          <w:rFonts w:ascii="Times New Roman" w:hAnsi="Times New Roman"/>
          <w:i/>
          <w:color w:val="00000A"/>
          <w:sz w:val="24"/>
          <w:szCs w:val="24"/>
          <w:shd w:val="clear" w:color="auto" w:fill="FFFFFF"/>
          <w:lang w:eastAsia="ru-RU"/>
        </w:rPr>
        <w:t>Личная заинтересованность работника</w:t>
      </w: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(представителя Учреждения - заинтересованность работника (представителя Учреждения,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proofErr w:type="gramEnd"/>
    </w:p>
    <w:p w:rsidR="00CF5AFD" w:rsidRDefault="00CF5AFD" w:rsidP="005E1320">
      <w:pPr>
        <w:pStyle w:val="a3"/>
        <w:jc w:val="both"/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</w:pPr>
    </w:p>
    <w:p w:rsidR="005E1320" w:rsidRPr="00CF5AFD" w:rsidRDefault="005E1320" w:rsidP="00CF5AF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F5AFD">
        <w:rPr>
          <w:rFonts w:ascii="Times New Roman" w:hAnsi="Times New Roman"/>
          <w:b/>
          <w:color w:val="00000A"/>
          <w:sz w:val="24"/>
          <w:szCs w:val="24"/>
          <w:shd w:val="clear" w:color="auto" w:fill="FFFFFF"/>
          <w:lang w:eastAsia="ru-RU"/>
        </w:rPr>
        <w:t>2.Цели и задачи внедрения антикоррупционной политики</w:t>
      </w:r>
    </w:p>
    <w:p w:rsidR="005E1320" w:rsidRPr="00014363" w:rsidRDefault="005E1320" w:rsidP="00CF5AF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lang w:eastAsia="ru-RU"/>
        </w:rPr>
        <w:t>2.1.   </w:t>
      </w: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Основными целями антикоррупционной политики являются:</w:t>
      </w:r>
    </w:p>
    <w:p w:rsidR="005E1320" w:rsidRPr="00014363" w:rsidRDefault="005E1320" w:rsidP="00CF5AF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предупреждение коррупции в Учреждении;</w:t>
      </w:r>
    </w:p>
    <w:p w:rsidR="005E1320" w:rsidRPr="00014363" w:rsidRDefault="005E1320" w:rsidP="00CF5AF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обеспечение ответственности за коррупционные правонарушения;</w:t>
      </w:r>
    </w:p>
    <w:p w:rsidR="005E1320" w:rsidRPr="00014363" w:rsidRDefault="005E1320" w:rsidP="00CF5AF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lastRenderedPageBreak/>
        <w:t>формирование антикоррупционного с</w:t>
      </w:r>
      <w:r w:rsidR="00CF5AFD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ознания у работников Учреждения.</w:t>
      </w:r>
    </w:p>
    <w:p w:rsidR="005E1320" w:rsidRPr="00014363" w:rsidRDefault="005E1320" w:rsidP="00CF5AF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2.2. Основные задачи антикоррупционной политики Учреждение:</w:t>
      </w:r>
    </w:p>
    <w:p w:rsidR="005E1320" w:rsidRPr="00014363" w:rsidRDefault="005E1320" w:rsidP="00CF5AF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формирование у работников понимания позиции Учреждения в неприятии коррупции в любых формах и проявлениях;</w:t>
      </w:r>
    </w:p>
    <w:p w:rsidR="005E1320" w:rsidRPr="00014363" w:rsidRDefault="005E1320" w:rsidP="00CF5AF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минимизация риска вовлечения работников Учреждения в коррупционную деятельность;</w:t>
      </w:r>
    </w:p>
    <w:p w:rsidR="005E1320" w:rsidRPr="00014363" w:rsidRDefault="005E1320" w:rsidP="00CF5AF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обеспечение ответственности за коррупционные правонарушения;</w:t>
      </w:r>
    </w:p>
    <w:p w:rsidR="005E1320" w:rsidRPr="00014363" w:rsidRDefault="005E1320" w:rsidP="00CF5AF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мониторинг эффективности мероприятий антикоррупционной политики;</w:t>
      </w:r>
    </w:p>
    <w:p w:rsidR="005E1320" w:rsidRPr="00CF5AFD" w:rsidRDefault="005E1320" w:rsidP="00CF5AF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установление обязанности работников Учреждения знать и соблюдать требования настоящей политики, основные нормы антикоррупционного законодательства.</w:t>
      </w:r>
    </w:p>
    <w:p w:rsidR="00CF5AFD" w:rsidRPr="00014363" w:rsidRDefault="00CF5AFD" w:rsidP="00CF5AFD">
      <w:pPr>
        <w:pStyle w:val="a3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320" w:rsidRPr="00CF5AFD" w:rsidRDefault="005E1320" w:rsidP="00CF5AF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F5AFD">
        <w:rPr>
          <w:rFonts w:ascii="Times New Roman" w:hAnsi="Times New Roman"/>
          <w:b/>
          <w:color w:val="00000A"/>
          <w:sz w:val="24"/>
          <w:szCs w:val="24"/>
          <w:shd w:val="clear" w:color="auto" w:fill="FFFFFF"/>
          <w:lang w:eastAsia="ru-RU"/>
        </w:rPr>
        <w:t>3. Основные принципы антикоррупционной деятельности Учреждения</w:t>
      </w:r>
    </w:p>
    <w:p w:rsidR="005E1320" w:rsidRPr="00014363" w:rsidRDefault="005E1320" w:rsidP="00CF5AF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Система мер противодействия коррупции в Учреждении основывается на следующих ключевых принципах:</w:t>
      </w:r>
    </w:p>
    <w:p w:rsidR="005E1320" w:rsidRPr="00014363" w:rsidRDefault="005E1320" w:rsidP="00CF5AF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3.1. приоритета профилактических мер, направленных на недопущение формирования причин и условий, порождающих коррупцию; </w:t>
      </w:r>
    </w:p>
    <w:p w:rsidR="005E1320" w:rsidRPr="00014363" w:rsidRDefault="005E1320" w:rsidP="00CF5AF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3.2. обеспечение чёткой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ней: </w:t>
      </w:r>
    </w:p>
    <w:p w:rsidR="005E1320" w:rsidRPr="00014363" w:rsidRDefault="005E1320" w:rsidP="00CF5AF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информирование контрагентов, партнеров и общественности о принятых в Учреждении антикоррупционных стандартах работы;</w:t>
      </w:r>
    </w:p>
    <w:p w:rsidR="005E1320" w:rsidRPr="00014363" w:rsidRDefault="005E1320" w:rsidP="00CF5AF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постоянный контроль и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их исполнением;</w:t>
      </w:r>
    </w:p>
    <w:p w:rsidR="005E1320" w:rsidRPr="00014363" w:rsidRDefault="005E1320" w:rsidP="00CF5AF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3.3. приоритета защиты прав и законных интересов физических и юридических лиц; </w:t>
      </w:r>
    </w:p>
    <w:p w:rsidR="005E1320" w:rsidRPr="00014363" w:rsidRDefault="005E1320" w:rsidP="00CF5AF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3.4. взаимодействие с общественными объединениями и гражданами:</w:t>
      </w:r>
      <w:r w:rsidR="00CF5AFD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</w:t>
      </w: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процедур;</w:t>
      </w:r>
    </w:p>
    <w:p w:rsidR="005E1320" w:rsidRPr="00014363" w:rsidRDefault="005E1320" w:rsidP="00CF5AF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3.5. соответствия политики Учреждения действующему законодательству и общепринятым нормам:</w:t>
      </w:r>
      <w:r w:rsidR="00CF5AFD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</w:t>
      </w:r>
      <w:hyperlink r:id="rId7" w:history="1">
        <w:proofErr w:type="gramStart"/>
        <w:r w:rsidRPr="00CF5AFD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Конституции</w:t>
        </w:r>
      </w:hyperlink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Российской Федерации, 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Учреждению;</w:t>
      </w:r>
      <w:proofErr w:type="gramEnd"/>
    </w:p>
    <w:p w:rsidR="005E1320" w:rsidRPr="00014363" w:rsidRDefault="005E1320" w:rsidP="00CF5AF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3.6. личного примера руководства Учреждением:</w:t>
      </w:r>
      <w:r w:rsidR="00CF5AFD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</w:t>
      </w: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коррупции;</w:t>
      </w:r>
    </w:p>
    <w:p w:rsidR="005E1320" w:rsidRPr="00014363" w:rsidRDefault="005E1320" w:rsidP="00CF5AF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3.7. соразмерности антикоррупционных процедур риску коррупции:</w:t>
      </w:r>
      <w:r w:rsidR="00CF5AFD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</w:t>
      </w: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разработка и выполнение комплекса мероприятий, позволяющих снизить вероятность вовлечения Учреждения, его руководителей и работников в коррупционную деятельность, осуществляется с учетом существующих в деятельности Учреждения коррупционных рисков;</w:t>
      </w:r>
    </w:p>
    <w:p w:rsidR="005E1320" w:rsidRPr="00014363" w:rsidRDefault="005E1320" w:rsidP="00CF5AF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3.8. эффективности антикоррупционных процедур:</w:t>
      </w:r>
      <w:r w:rsidR="00CF5AFD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</w:t>
      </w: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приносят значимый результат</w:t>
      </w:r>
      <w:proofErr w:type="gramEnd"/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;</w:t>
      </w:r>
    </w:p>
    <w:p w:rsidR="005E1320" w:rsidRPr="00014363" w:rsidRDefault="005E1320" w:rsidP="00CF5AF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3.9. ответственности и неотвратимости наказания:</w:t>
      </w:r>
      <w:r w:rsidR="00CF5AFD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</w:t>
      </w: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687A08" w:rsidRPr="00687A08" w:rsidRDefault="00687A08" w:rsidP="00687A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4. Область применения политики и круг лиц, попадающих под ее действие</w:t>
      </w:r>
    </w:p>
    <w:p w:rsidR="00687A08" w:rsidRPr="00687A08" w:rsidRDefault="00687A08" w:rsidP="00687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кругом лиц, попадающих под действие политики, являются работники  Учреждения, находящиеся с ней в трудовых отношениях, вне зависимости от занимаемой должности и выполняемых функций.</w:t>
      </w:r>
    </w:p>
    <w:p w:rsidR="00687A08" w:rsidRPr="00687A08" w:rsidRDefault="00687A08" w:rsidP="00687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687A08" w:rsidRPr="00687A08" w:rsidRDefault="00687A08" w:rsidP="00687A08">
      <w:pPr>
        <w:tabs>
          <w:tab w:val="num" w:pos="0"/>
        </w:tabs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 Обязанности должностных лиц  Учреждения, ответственных за реализацию антикоррупционной  политики</w:t>
      </w:r>
    </w:p>
    <w:p w:rsidR="00687A08" w:rsidRPr="00687A08" w:rsidRDefault="00687A08" w:rsidP="00687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функции и полномочия должностных лиц  учреждения, ответственных за реализацию антикоррупционной политики  включают в частности:</w:t>
      </w:r>
    </w:p>
    <w:p w:rsidR="00687A08" w:rsidRPr="00687A08" w:rsidRDefault="00687A08" w:rsidP="00687A08">
      <w:pPr>
        <w:pStyle w:val="a6"/>
        <w:numPr>
          <w:ilvl w:val="1"/>
          <w:numId w:val="7"/>
        </w:numPr>
        <w:tabs>
          <w:tab w:val="left" w:pos="851"/>
          <w:tab w:val="num" w:pos="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  локальных нормативных актов организации, направленных на реализацию мер по предупреждению коррупции (антикоррупционной политики, профессионально-этического кодекса и т.д.);</w:t>
      </w:r>
    </w:p>
    <w:p w:rsidR="00687A08" w:rsidRPr="00687A08" w:rsidRDefault="00687A08" w:rsidP="00687A08">
      <w:pPr>
        <w:pStyle w:val="a6"/>
        <w:numPr>
          <w:ilvl w:val="1"/>
          <w:numId w:val="7"/>
        </w:numPr>
        <w:tabs>
          <w:tab w:val="left" w:pos="851"/>
          <w:tab w:val="num" w:pos="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687A08" w:rsidRPr="00687A08" w:rsidRDefault="00687A08" w:rsidP="00687A08">
      <w:pPr>
        <w:pStyle w:val="a6"/>
        <w:numPr>
          <w:ilvl w:val="1"/>
          <w:numId w:val="7"/>
        </w:numPr>
        <w:tabs>
          <w:tab w:val="left" w:pos="851"/>
          <w:tab w:val="num" w:pos="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проведения оценки коррупционных рисков;</w:t>
      </w:r>
    </w:p>
    <w:p w:rsidR="00687A08" w:rsidRPr="00687A08" w:rsidRDefault="00687A08" w:rsidP="00687A08">
      <w:pPr>
        <w:pStyle w:val="a6"/>
        <w:numPr>
          <w:ilvl w:val="1"/>
          <w:numId w:val="7"/>
        </w:numPr>
        <w:tabs>
          <w:tab w:val="left" w:pos="851"/>
          <w:tab w:val="num" w:pos="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687A08" w:rsidRPr="00687A08" w:rsidRDefault="00687A08" w:rsidP="00687A08">
      <w:pPr>
        <w:pStyle w:val="a6"/>
        <w:numPr>
          <w:ilvl w:val="1"/>
          <w:numId w:val="7"/>
        </w:numPr>
        <w:tabs>
          <w:tab w:val="left" w:pos="851"/>
          <w:tab w:val="num" w:pos="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заполнения и рассмотрения </w:t>
      </w:r>
      <w:r w:rsidRPr="00687A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деклараций</w:t>
      </w:r>
      <w:r w:rsidRPr="00687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конфликте интересов;</w:t>
      </w:r>
    </w:p>
    <w:p w:rsidR="00687A08" w:rsidRPr="00687A08" w:rsidRDefault="00687A08" w:rsidP="00687A08">
      <w:pPr>
        <w:pStyle w:val="a6"/>
        <w:numPr>
          <w:ilvl w:val="1"/>
          <w:numId w:val="7"/>
        </w:numPr>
        <w:tabs>
          <w:tab w:val="left" w:pos="851"/>
          <w:tab w:val="num" w:pos="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687A08" w:rsidRPr="00687A08" w:rsidRDefault="00687A08" w:rsidP="00687A08">
      <w:pPr>
        <w:pStyle w:val="a6"/>
        <w:numPr>
          <w:ilvl w:val="1"/>
          <w:numId w:val="7"/>
        </w:numPr>
        <w:tabs>
          <w:tab w:val="left" w:pos="851"/>
          <w:tab w:val="num" w:pos="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687A08" w:rsidRPr="00687A08" w:rsidRDefault="00687A08" w:rsidP="00687A08">
      <w:pPr>
        <w:pStyle w:val="a6"/>
        <w:numPr>
          <w:ilvl w:val="1"/>
          <w:numId w:val="7"/>
        </w:numPr>
        <w:tabs>
          <w:tab w:val="left" w:pos="851"/>
          <w:tab w:val="num" w:pos="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687A08" w:rsidRPr="00687A08" w:rsidRDefault="00687A08" w:rsidP="00687A08">
      <w:pPr>
        <w:pStyle w:val="a6"/>
        <w:numPr>
          <w:ilvl w:val="1"/>
          <w:numId w:val="7"/>
        </w:numPr>
        <w:tabs>
          <w:tab w:val="left" w:pos="851"/>
          <w:tab w:val="num" w:pos="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оценки результатов антикоррупционной работы и подготовку соответствующих отчетных материалов.</w:t>
      </w:r>
    </w:p>
    <w:p w:rsidR="00687A08" w:rsidRPr="00687A08" w:rsidRDefault="00687A08" w:rsidP="00687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87A08" w:rsidRPr="00687A08" w:rsidRDefault="00687A08" w:rsidP="00687A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687A08" w:rsidRPr="00687A08" w:rsidRDefault="00687A08" w:rsidP="00687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687A08" w:rsidRPr="00687A08" w:rsidRDefault="00687A08" w:rsidP="00687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работников организации в связи с предупреждением и противодействием коррупции являются общими для всех сотрудников школы.</w:t>
      </w:r>
    </w:p>
    <w:p w:rsidR="00687A08" w:rsidRPr="00687A08" w:rsidRDefault="00687A08" w:rsidP="00687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687A08" w:rsidRPr="00687A08" w:rsidRDefault="00687A08" w:rsidP="00687A08">
      <w:pPr>
        <w:pStyle w:val="a6"/>
        <w:numPr>
          <w:ilvl w:val="1"/>
          <w:numId w:val="9"/>
        </w:numPr>
        <w:tabs>
          <w:tab w:val="left" w:pos="851"/>
          <w:tab w:val="num" w:pos="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687A08" w:rsidRPr="00687A08" w:rsidRDefault="00687A08" w:rsidP="00687A08">
      <w:pPr>
        <w:pStyle w:val="a6"/>
        <w:numPr>
          <w:ilvl w:val="1"/>
          <w:numId w:val="9"/>
        </w:numPr>
        <w:tabs>
          <w:tab w:val="left" w:pos="851"/>
          <w:tab w:val="num" w:pos="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687A08" w:rsidRPr="00687A08" w:rsidRDefault="00687A08" w:rsidP="00687A08">
      <w:pPr>
        <w:pStyle w:val="a6"/>
        <w:numPr>
          <w:ilvl w:val="1"/>
          <w:numId w:val="9"/>
        </w:numPr>
        <w:tabs>
          <w:tab w:val="left" w:pos="851"/>
          <w:tab w:val="num" w:pos="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687A08" w:rsidRPr="00687A08" w:rsidRDefault="00687A08" w:rsidP="00687A08">
      <w:pPr>
        <w:pStyle w:val="a6"/>
        <w:numPr>
          <w:ilvl w:val="1"/>
          <w:numId w:val="9"/>
        </w:numPr>
        <w:tabs>
          <w:tab w:val="left" w:pos="851"/>
          <w:tab w:val="num" w:pos="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информировать руководство организации о ставшей известной 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87A08" w:rsidRPr="00687A08" w:rsidRDefault="00687A08" w:rsidP="00687A08">
      <w:pPr>
        <w:pStyle w:val="a6"/>
        <w:numPr>
          <w:ilvl w:val="1"/>
          <w:numId w:val="9"/>
        </w:numPr>
        <w:tabs>
          <w:tab w:val="left" w:pos="851"/>
          <w:tab w:val="num" w:pos="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ответственному лицу о возможности возникновения либо возникшем у работника конфликте интересов.</w:t>
      </w:r>
    </w:p>
    <w:p w:rsidR="00687A08" w:rsidRPr="00687A08" w:rsidRDefault="00687A08" w:rsidP="00687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обеспечения эффективного исполнения возложенных на работников обязанностей регламентируются процедуры их соблюдения. Исходя их положений статьи 57 ТК РФ по соглашению сторон в трудовой договор, заключаемый с работником при приёме его на работу в образовательном учреждении, могут  включаться права и обязанности работника и работодателя, установленные  данным локальным нормативным актом. </w:t>
      </w:r>
    </w:p>
    <w:p w:rsidR="00687A08" w:rsidRPr="00687A08" w:rsidRDefault="00687A08" w:rsidP="00687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687A08" w:rsidRPr="00687A08" w:rsidRDefault="00687A08" w:rsidP="00687A08">
      <w:pPr>
        <w:tabs>
          <w:tab w:val="num" w:pos="0"/>
          <w:tab w:val="left" w:pos="284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687A08" w:rsidRPr="00687A08" w:rsidRDefault="00687A08" w:rsidP="00687A08">
      <w:pPr>
        <w:tabs>
          <w:tab w:val="num" w:pos="0"/>
          <w:tab w:val="left" w:pos="284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7. Установление перечня реализуемых образовательным учреждением  антикоррупционных мероприятий, стандартов и процедур и  порядок их выполнения (применения)</w:t>
      </w:r>
    </w:p>
    <w:p w:rsidR="005E1320" w:rsidRPr="00014363" w:rsidRDefault="00687A08" w:rsidP="00687A0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</w:t>
      </w:r>
      <w:r w:rsidR="005E1320"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План мероприятий по реализации стратегии антикоррупционной политики является комплексной мерой, обеспечивающей применение правовых, экономических, образовательных, воспитательных, организационных и иных мер, направленных на противодействие коррупции в Учреждении.</w:t>
      </w:r>
    </w:p>
    <w:p w:rsidR="005E1320" w:rsidRPr="00014363" w:rsidRDefault="005E1320" w:rsidP="005E132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План мероприятий по реализации стратегии антикоррупционной политики входит в состав комплексной программы профилактики правонарушений.</w:t>
      </w:r>
    </w:p>
    <w:p w:rsidR="005E1320" w:rsidRPr="00014363" w:rsidRDefault="005E1320" w:rsidP="005E132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Разработка и принятие плана реализации стратегии антикоррупционной политики осуществляется в порядке, установленном законодательством. </w:t>
      </w:r>
    </w:p>
    <w:tbl>
      <w:tblPr>
        <w:tblW w:w="9500" w:type="dxa"/>
        <w:tblInd w:w="8" w:type="dxa"/>
        <w:tblLook w:val="04A0" w:firstRow="1" w:lastRow="0" w:firstColumn="1" w:lastColumn="0" w:noHBand="0" w:noVBand="1"/>
      </w:tblPr>
      <w:tblGrid>
        <w:gridCol w:w="3577"/>
        <w:gridCol w:w="5923"/>
      </w:tblGrid>
      <w:tr w:rsidR="005E1320" w:rsidRPr="00014363" w:rsidTr="00573911">
        <w:trPr>
          <w:trHeight w:val="1"/>
        </w:trPr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014363" w:rsidRDefault="005E1320">
            <w:pPr>
              <w:spacing w:before="100" w:after="10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6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Направление</w:t>
            </w:r>
          </w:p>
        </w:tc>
        <w:tc>
          <w:tcPr>
            <w:tcW w:w="5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014363" w:rsidRDefault="005E1320">
            <w:pPr>
              <w:spacing w:before="100" w:after="100" w:line="1" w:lineRule="atLeast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6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Мероприятие</w:t>
            </w:r>
          </w:p>
        </w:tc>
      </w:tr>
      <w:tr w:rsidR="005E1320" w:rsidRPr="00014363" w:rsidTr="00573911">
        <w:trPr>
          <w:trHeight w:val="1"/>
        </w:trPr>
        <w:tc>
          <w:tcPr>
            <w:tcW w:w="3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-36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Нормативное обеспечение, закрепление стандартов</w:t>
            </w:r>
          </w:p>
          <w:p w:rsidR="005E1320" w:rsidRPr="00573911" w:rsidRDefault="005E1320" w:rsidP="00573911">
            <w:pPr>
              <w:pStyle w:val="a3"/>
              <w:ind w:left="178" w:right="-36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поведения и декларация намерений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Введение в документацию о закупках стандартной антикоррупционной оговорки.</w:t>
            </w:r>
          </w:p>
        </w:tc>
      </w:tr>
      <w:tr w:rsidR="005E1320" w:rsidRPr="00014363" w:rsidTr="00573911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-36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Введение антикоррупционных положений в трудовые договоры (должностные инструкции) работников.</w:t>
            </w:r>
          </w:p>
        </w:tc>
      </w:tr>
      <w:tr w:rsidR="005E1320" w:rsidRPr="00014363" w:rsidTr="00573911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-36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Разработка и принятие кодекса этики и служебного поведения работников Учреждения.</w:t>
            </w:r>
          </w:p>
        </w:tc>
      </w:tr>
      <w:tr w:rsidR="005E1320" w:rsidRPr="00014363" w:rsidTr="00573911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-36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гостеприимства.</w:t>
            </w:r>
          </w:p>
        </w:tc>
      </w:tr>
      <w:tr w:rsidR="005E1320" w:rsidRPr="00014363" w:rsidTr="00573911">
        <w:trPr>
          <w:trHeight w:val="1"/>
        </w:trPr>
        <w:tc>
          <w:tcPr>
            <w:tcW w:w="3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-36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Разработка и введение </w:t>
            </w:r>
            <w:proofErr w:type="gramStart"/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специальных</w:t>
            </w:r>
            <w:proofErr w:type="gramEnd"/>
          </w:p>
          <w:p w:rsidR="005E1320" w:rsidRPr="00573911" w:rsidRDefault="005E1320" w:rsidP="00573911">
            <w:pPr>
              <w:pStyle w:val="a3"/>
              <w:ind w:left="178" w:right="-36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антикоррупционных процедур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5E1320" w:rsidRPr="00014363" w:rsidTr="00573911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E1320" w:rsidRPr="00573911" w:rsidRDefault="005E1320" w:rsidP="00573911">
            <w:pPr>
              <w:spacing w:after="0" w:line="240" w:lineRule="auto"/>
              <w:ind w:left="178" w:right="-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5E1320" w:rsidRPr="00014363" w:rsidTr="00573911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E1320" w:rsidRPr="00573911" w:rsidRDefault="005E1320" w:rsidP="00573911">
            <w:pPr>
              <w:spacing w:after="0" w:line="240" w:lineRule="auto"/>
              <w:ind w:left="178" w:right="-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Введение процедуры информирования работниками работодателя о возникновении конфликта интересов и порядка урегулирования выявленного конфликта </w:t>
            </w: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интересов</w:t>
            </w:r>
          </w:p>
        </w:tc>
      </w:tr>
      <w:tr w:rsidR="005E1320" w:rsidRPr="00014363" w:rsidTr="00573911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E1320" w:rsidRPr="00573911" w:rsidRDefault="005E1320" w:rsidP="00573911">
            <w:pPr>
              <w:spacing w:after="0" w:line="240" w:lineRule="auto"/>
              <w:ind w:left="178" w:right="-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5E1320" w:rsidRPr="00014363" w:rsidTr="00573911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E1320" w:rsidRPr="00573911" w:rsidRDefault="005E1320" w:rsidP="00573911">
            <w:pPr>
              <w:spacing w:after="0" w:line="240" w:lineRule="auto"/>
              <w:ind w:left="178" w:right="-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5E1320" w:rsidRPr="00014363" w:rsidTr="00573911">
        <w:trPr>
          <w:trHeight w:val="1"/>
        </w:trPr>
        <w:tc>
          <w:tcPr>
            <w:tcW w:w="3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-36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Обучение и информирование работников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Ежегодное ознакомление работников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5E1320" w:rsidRPr="00014363" w:rsidTr="00573911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-36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Проведение для обучающих мероприятий по вопросам профилактики и противодействия коррупции</w:t>
            </w:r>
          </w:p>
        </w:tc>
      </w:tr>
      <w:tr w:rsidR="005E1320" w:rsidRPr="00014363" w:rsidTr="00573911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-36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5E1320" w:rsidRPr="00014363" w:rsidTr="00573911">
        <w:trPr>
          <w:trHeight w:val="1"/>
        </w:trPr>
        <w:tc>
          <w:tcPr>
            <w:tcW w:w="3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-36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5E1320" w:rsidRPr="00014363" w:rsidTr="00573911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-36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102"/>
              <w:rPr>
                <w:rFonts w:ascii="Times New Roman" w:hAnsi="Times New Roman"/>
                <w:sz w:val="24"/>
                <w:szCs w:val="24"/>
              </w:rPr>
            </w:pPr>
            <w:r w:rsidRPr="00573911">
              <w:rPr>
                <w:rFonts w:ascii="Times New Roman" w:hAnsi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5E1320" w:rsidRPr="00014363" w:rsidTr="00573911">
        <w:trPr>
          <w:trHeight w:val="1"/>
        </w:trPr>
        <w:tc>
          <w:tcPr>
            <w:tcW w:w="3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-36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Style w:val="a4"/>
                <w:rFonts w:ascii="Times New Roman" w:hAnsi="Times New Roman"/>
                <w:sz w:val="24"/>
                <w:szCs w:val="24"/>
              </w:rPr>
              <w:t>Проведение регулярной оценки результатов работы по противодействию</w:t>
            </w:r>
            <w:r w:rsidRPr="00573911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 xml:space="preserve"> коррупции</w:t>
            </w:r>
          </w:p>
        </w:tc>
      </w:tr>
      <w:tr w:rsidR="005E1320" w:rsidRPr="00014363" w:rsidTr="00573911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E1320" w:rsidRPr="00573911" w:rsidRDefault="005E1320" w:rsidP="00573911">
            <w:pPr>
              <w:spacing w:after="0" w:line="240" w:lineRule="auto"/>
              <w:ind w:left="178" w:right="-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573911" w:rsidRDefault="00573911" w:rsidP="005E132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5E1320" w:rsidRPr="00573911" w:rsidRDefault="005E1320" w:rsidP="0057391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73911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8. Внедрение антикоррупционных механизмов</w:t>
      </w:r>
    </w:p>
    <w:p w:rsidR="005E1320" w:rsidRPr="00014363" w:rsidRDefault="005E1320" w:rsidP="0057391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1. Проведение совещаний с работниками Учреждения по вопросам антикоррупционной политики в образовании. </w:t>
      </w:r>
    </w:p>
    <w:p w:rsidR="005E1320" w:rsidRPr="00014363" w:rsidRDefault="005E1320" w:rsidP="0057391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2. Усиление воспитательной и разъяснительной работы среди административного, педагогического состава Учреждения по не допущению фактов вымогательства и получения денежных сре</w:t>
      </w:r>
      <w:proofErr w:type="gramStart"/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дств пр</w:t>
      </w:r>
      <w:proofErr w:type="gramEnd"/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и реализации образовательного процесса. </w:t>
      </w:r>
    </w:p>
    <w:p w:rsidR="005E1320" w:rsidRPr="00014363" w:rsidRDefault="005E1320" w:rsidP="0057391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3. Проведение проверки целевого использования средств. </w:t>
      </w:r>
    </w:p>
    <w:p w:rsidR="005E1320" w:rsidRPr="00014363" w:rsidRDefault="005E1320" w:rsidP="0057391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4. Участие в комплексных проверках по порядку привлечения внебюджетных средств, их целевого использования. </w:t>
      </w:r>
    </w:p>
    <w:p w:rsidR="00573911" w:rsidRDefault="005E1320" w:rsidP="00573911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5. </w:t>
      </w:r>
      <w:proofErr w:type="gramStart"/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ведением документов строгой отчетности: </w:t>
      </w:r>
    </w:p>
    <w:p w:rsidR="005E1320" w:rsidRPr="00014363" w:rsidRDefault="005E1320" w:rsidP="0057391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инструкции и указания по ведению </w:t>
      </w:r>
      <w:proofErr w:type="gramStart"/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журналов учета рабочего времени педагога дополнительного образования</w:t>
      </w:r>
      <w:proofErr w:type="gramEnd"/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; </w:t>
      </w:r>
    </w:p>
    <w:p w:rsidR="005E1320" w:rsidRPr="00014363" w:rsidRDefault="005E1320" w:rsidP="0057391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локальные акты, регламентирующие итоговую и промежуточную аттестацию; </w:t>
      </w:r>
    </w:p>
    <w:p w:rsidR="005E1320" w:rsidRPr="00014363" w:rsidRDefault="005E1320" w:rsidP="0057391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принятие дисциплинарных взысканий к лицам, допустившим нарушения. </w:t>
      </w:r>
    </w:p>
    <w:p w:rsidR="005E1320" w:rsidRPr="00014363" w:rsidRDefault="005E1320" w:rsidP="0057391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6.Анализ состояния работы и мер по предупреждению коррупционных правонарушений в Учреждении Подведение итогов анонимного анкетирования учащихся на предмет выявления фактов коррупционных нарушений и обобщение вопроса на заседании комиссии по реализации стратегии антикоррупционной политики. </w:t>
      </w:r>
    </w:p>
    <w:p w:rsidR="005E1320" w:rsidRPr="00014363" w:rsidRDefault="005E1320" w:rsidP="0057391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>7. Анализ заявлений, обращений граждан на предмет наличия в них информации о фактах коррупции в Учреждении. Принятие по результатам проверок организационных мер, на предупреждение подобных фактов.</w:t>
      </w:r>
    </w:p>
    <w:p w:rsidR="005E1320" w:rsidRPr="00014363" w:rsidRDefault="00EA6D36" w:rsidP="00EA6D3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8</w:t>
      </w:r>
      <w:r w:rsidR="005E1320"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.Антикоррупционное образование и пропаганда.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5E1320"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Профилактика коррупции</w:t>
      </w:r>
    </w:p>
    <w:p w:rsidR="005E1320" w:rsidRPr="00014363" w:rsidRDefault="005E1320" w:rsidP="005E132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lang w:eastAsia="ru-RU"/>
        </w:rPr>
        <w:t>8.1.    </w:t>
      </w: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Для решения задач по формированию антикоррупционного мировоззрения, повышения уровня правосознания и правовой культуры в Учреждении в установленном порядке организуется изучение правовых и морально-этических аспектов деятельности. </w:t>
      </w:r>
    </w:p>
    <w:p w:rsidR="005E1320" w:rsidRPr="00014363" w:rsidRDefault="005E1320" w:rsidP="005E132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8.2. Организация антикоррупционного образования осуществляется педагогами дополнительного образования. </w:t>
      </w:r>
    </w:p>
    <w:p w:rsidR="005E1320" w:rsidRPr="00014363" w:rsidRDefault="005E1320" w:rsidP="005E132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8.3. Антикоррупционная пропаганда представляет собой целенаправленную деятельность, содержанием которой является просветительская работа по вопросам противостояния коррупции в любых её проявлениях, воспитания у учащихся гражданской ответственности, укрепления доверия к власти. </w:t>
      </w:r>
    </w:p>
    <w:p w:rsidR="005E1320" w:rsidRPr="00014363" w:rsidRDefault="005E1320" w:rsidP="005E132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8.4. Организация антикоррупционной пропаганды осуществляется в соответствии законодательством Российской Федерации во взаимодействии с государственными правоохранительными органами, общественными, объединениями.</w:t>
      </w:r>
    </w:p>
    <w:p w:rsidR="005E1320" w:rsidRPr="00014363" w:rsidRDefault="00EA6D36" w:rsidP="00EA6D36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       П</w:t>
      </w:r>
      <w:r w:rsidR="005E1320"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рофилактика коррупции в Учреждении осуществляется путем применения следующих основных мер:</w:t>
      </w:r>
    </w:p>
    <w:p w:rsidR="005E1320" w:rsidRPr="00014363" w:rsidRDefault="005E1320" w:rsidP="005E132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         а) формирование в Учреждении нетерпимости к коррупционному поведению. </w:t>
      </w:r>
    </w:p>
    <w:p w:rsidR="005E1320" w:rsidRPr="00014363" w:rsidRDefault="00EA6D36" w:rsidP="005E132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       </w:t>
      </w:r>
      <w:r w:rsidR="005E1320"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Особое внимание уделяется формированию высокого правосознания и правовой культуры работников.</w:t>
      </w:r>
    </w:p>
    <w:p w:rsidR="005E1320" w:rsidRPr="00014363" w:rsidRDefault="00EA6D36" w:rsidP="00EA6D36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       </w:t>
      </w:r>
      <w:proofErr w:type="gramStart"/>
      <w:r w:rsidR="005E1320"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Антикоррупционная направленность правового формирования основана на повышении у работников позитивного отношения к праву и его соблюдению; повышении уровня правовых знаний, в том числе о коррупционных формах поведения и мерах по их предотвращению; формированию гражданской позиции в отношении коррупции, 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</w:p>
    <w:p w:rsidR="005E1320" w:rsidRPr="00014363" w:rsidRDefault="005E1320" w:rsidP="005E132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        б) антикоррупционная экспертиза локально-нормативных актов  и (или) их проектов, издаваемых в Учреждении,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5E1320" w:rsidRPr="00014363" w:rsidRDefault="005E1320" w:rsidP="00EA6D3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Решение о проведении антикоррупционной экспертизы правовых актов и (или) проектов принимается управлением образования Вологодского муниципального района, директором Учреждения при наличии достаточных оснований предполагать о присутствии в правовых актах и (или) их проектах коррупционных факторов. </w:t>
      </w:r>
    </w:p>
    <w:p w:rsidR="005E1320" w:rsidRPr="00014363" w:rsidRDefault="005E1320" w:rsidP="00EA6D3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Граждане (учащиеся, родители (законные представители) несовершеннолетних учащихся), работники Учреждения вправе обратиться к председателю комиссии по антикоррупционной политике Учреждения с сообщением о проведении антикоррупционной экспертизы действующих правовых актов.</w:t>
      </w:r>
    </w:p>
    <w:p w:rsidR="005E1320" w:rsidRPr="00014363" w:rsidRDefault="00B00EB2" w:rsidP="00B00EB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9</w:t>
      </w:r>
      <w:r w:rsidR="005E1320"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5E1320"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Ответственность работников</w:t>
      </w:r>
    </w:p>
    <w:p w:rsidR="005E1320" w:rsidRPr="00014363" w:rsidRDefault="005E1320" w:rsidP="00B00EB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Каждый работник при заключении трудового договора должен быть ознакомлен под подпись с антикоррупционной политикой Учреждения и локальными нормативными актами, касающимися противодействия коррупции, изданными в Учреждении, и соблюдать принципы и требования данных документов.</w:t>
      </w:r>
    </w:p>
    <w:p w:rsidR="005E1320" w:rsidRPr="00014363" w:rsidRDefault="005E1320" w:rsidP="00B00EB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Работники Учреждения, 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Антикоррупционной политики.   </w:t>
      </w:r>
    </w:p>
    <w:p w:rsidR="00E53F53" w:rsidRDefault="00E53F53" w:rsidP="00B00EB2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E53F53" w:rsidRDefault="00E53F53" w:rsidP="00B00EB2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E53F53" w:rsidRDefault="00E53F53" w:rsidP="00B00EB2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5E1320" w:rsidRPr="00014363" w:rsidRDefault="00B00EB2" w:rsidP="00B00EB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>10</w:t>
      </w:r>
      <w:r w:rsidR="005E1320"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 Порядок пересмотра и внесения изменений в антикоррупционную политику Учреждения</w:t>
      </w:r>
    </w:p>
    <w:p w:rsidR="005E1320" w:rsidRPr="00014363" w:rsidRDefault="005E1320" w:rsidP="00B00EB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 процессе работы должен осуществляться регулярный мониторинг хода и эффективности реализации антикоррупционной политики, а также выявленных фактов коррупции и способов их устранения.</w:t>
      </w:r>
    </w:p>
    <w:p w:rsidR="005E1320" w:rsidRPr="00014363" w:rsidRDefault="00B00EB2" w:rsidP="00B00EB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11. </w:t>
      </w:r>
      <w:r w:rsidR="005E1320"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Основными направлениями антикоррупционной экспертизы является:</w:t>
      </w:r>
    </w:p>
    <w:p w:rsidR="005E1320" w:rsidRPr="00014363" w:rsidRDefault="005E1320" w:rsidP="00B00EB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обобщение и анализ результатов антикоррупционной экспертизы локальных нормативных документов Учреждения;</w:t>
      </w:r>
    </w:p>
    <w:p w:rsidR="005E1320" w:rsidRPr="00014363" w:rsidRDefault="005E1320" w:rsidP="00B00EB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изучение мнения трудового коллектива о состоянии коррупции в Учреждении и эффективности принимаемых антикоррупционных мер;</w:t>
      </w:r>
    </w:p>
    <w:p w:rsidR="005E1320" w:rsidRPr="00014363" w:rsidRDefault="005E1320" w:rsidP="00B00EB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изучение и анализ принимаемых в Учреждении мер по противодействию коррупции;</w:t>
      </w:r>
    </w:p>
    <w:p w:rsidR="005E1320" w:rsidRPr="00014363" w:rsidRDefault="005E1320" w:rsidP="00B00EB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анализ публикаций о коррупции в средствах массовой информации.</w:t>
      </w:r>
    </w:p>
    <w:p w:rsidR="005E1320" w:rsidRPr="00014363" w:rsidRDefault="005E1320" w:rsidP="00B00EB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Должностное лицо, ответственное за реализацию антикоррупционной политики в Учреждении, ежегодно представляет руководству Учреждения соответствующий отчет. Если по результатам мониторинга возникают сомнения в эффективности реализуемых антикоррупционных мероприятий, в антикоррупционную политику вносятся изменения и дополнения.</w:t>
      </w:r>
    </w:p>
    <w:p w:rsidR="005E1320" w:rsidRPr="00014363" w:rsidRDefault="005E1320" w:rsidP="00B00EB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Пересмотр принятой антикоррупционной политики может проводиться и в иных случаях, таких как внесение изменений в Трудовой кодекс РФ и законодательство о противодействии коррупции, а также по представлению предложений работников Учреждения или иных лиц.</w:t>
      </w:r>
    </w:p>
    <w:p w:rsidR="005E1320" w:rsidRPr="00014363" w:rsidRDefault="005E1320" w:rsidP="005E1320">
      <w:pPr>
        <w:pStyle w:val="a3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</w:p>
    <w:p w:rsidR="00B07921" w:rsidRDefault="00B00EB2" w:rsidP="00B07921">
      <w:pPr>
        <w:tabs>
          <w:tab w:val="num" w:pos="0"/>
          <w:tab w:val="left" w:pos="284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 xml:space="preserve"> </w:t>
      </w:r>
    </w:p>
    <w:p w:rsidR="00E549D1" w:rsidRPr="00014363" w:rsidRDefault="00E549D1">
      <w:pPr>
        <w:rPr>
          <w:sz w:val="24"/>
          <w:szCs w:val="24"/>
        </w:rPr>
      </w:pPr>
    </w:p>
    <w:sectPr w:rsidR="00E549D1" w:rsidRPr="00014363" w:rsidSect="005739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2918"/>
    <w:multiLevelType w:val="hybridMultilevel"/>
    <w:tmpl w:val="317E277A"/>
    <w:lvl w:ilvl="0" w:tplc="047EA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B650C8">
      <w:numFmt w:val="bullet"/>
      <w:lvlText w:val=""/>
      <w:lvlJc w:val="left"/>
      <w:pPr>
        <w:ind w:left="2175" w:hanging="1095"/>
      </w:pPr>
      <w:rPr>
        <w:rFonts w:ascii="Symbol" w:eastAsia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C2A0F"/>
    <w:multiLevelType w:val="hybridMultilevel"/>
    <w:tmpl w:val="5A909DE6"/>
    <w:lvl w:ilvl="0" w:tplc="047EA7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46335C"/>
    <w:multiLevelType w:val="hybridMultilevel"/>
    <w:tmpl w:val="13AA9ED2"/>
    <w:lvl w:ilvl="0" w:tplc="047EA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031E1"/>
    <w:multiLevelType w:val="hybridMultilevel"/>
    <w:tmpl w:val="861433B8"/>
    <w:lvl w:ilvl="0" w:tplc="047EA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37FC0"/>
    <w:multiLevelType w:val="hybridMultilevel"/>
    <w:tmpl w:val="8CAAECAC"/>
    <w:lvl w:ilvl="0" w:tplc="047EA7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7EA7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E82FD8"/>
    <w:multiLevelType w:val="hybridMultilevel"/>
    <w:tmpl w:val="6EFC55FC"/>
    <w:lvl w:ilvl="0" w:tplc="047EA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70C06"/>
    <w:multiLevelType w:val="hybridMultilevel"/>
    <w:tmpl w:val="02083F80"/>
    <w:lvl w:ilvl="0" w:tplc="047EA7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CA365E"/>
    <w:multiLevelType w:val="hybridMultilevel"/>
    <w:tmpl w:val="DC40236E"/>
    <w:lvl w:ilvl="0" w:tplc="047EA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C4F81"/>
    <w:multiLevelType w:val="hybridMultilevel"/>
    <w:tmpl w:val="9DA419A8"/>
    <w:lvl w:ilvl="0" w:tplc="047EA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96D04"/>
    <w:multiLevelType w:val="hybridMultilevel"/>
    <w:tmpl w:val="16E81A26"/>
    <w:lvl w:ilvl="0" w:tplc="047EA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6764C"/>
    <w:multiLevelType w:val="hybridMultilevel"/>
    <w:tmpl w:val="2C342C34"/>
    <w:lvl w:ilvl="0" w:tplc="047EA7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7EA7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0E"/>
    <w:rsid w:val="00014363"/>
    <w:rsid w:val="001D550E"/>
    <w:rsid w:val="003733FC"/>
    <w:rsid w:val="003C7B78"/>
    <w:rsid w:val="00573911"/>
    <w:rsid w:val="005E1320"/>
    <w:rsid w:val="00687A08"/>
    <w:rsid w:val="00B00EB2"/>
    <w:rsid w:val="00B07921"/>
    <w:rsid w:val="00CF5AFD"/>
    <w:rsid w:val="00E53F53"/>
    <w:rsid w:val="00E549D1"/>
    <w:rsid w:val="00EA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132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5E1320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014363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87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132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5E1320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014363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30FCE473E7F483D14D6A9905CD399BD175DA7207E4F177EB86A7815D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97C63-02CE-4DCA-B727-33CC32B3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3415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dcterms:created xsi:type="dcterms:W3CDTF">2019-04-10T11:45:00Z</dcterms:created>
  <dcterms:modified xsi:type="dcterms:W3CDTF">2019-04-10T12:49:00Z</dcterms:modified>
</cp:coreProperties>
</file>